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2543D00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3F68C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5ABD6BFE" w:rsidR="0093191F" w:rsidRPr="00AD47DF" w:rsidRDefault="003F68CA" w:rsidP="002624FF">
            <w:pPr>
              <w:rPr>
                <w:rFonts w:ascii="Cambria" w:hAnsi="Cambria"/>
                <w:lang w:val="sr-Cyrl-RS" w:eastAsia="sr-Latn-CS"/>
              </w:rPr>
            </w:pPr>
            <w:r w:rsidRPr="003F68CA">
              <w:rPr>
                <w:rFonts w:ascii="Cambria" w:hAnsi="Cambria"/>
                <w:lang w:val="sr-Cyrl-RS" w:eastAsia="sr-Latn-CS"/>
              </w:rPr>
              <w:t xml:space="preserve">4.1. ТРИЈУМФ СИЛА ОСОВИНЕ НА ПОЧЕТКУ РАТА 1939–1941. ГОДИНЕ 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54001E5" w:rsidR="0093191F" w:rsidRPr="008A2BED" w:rsidRDefault="003F68C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AD47DF">
              <w:rPr>
                <w:rFonts w:ascii="Cambria" w:hAnsi="Cambria"/>
                <w:lang w:val="sr-Cyrl-RS" w:eastAsia="sr-Latn-CS"/>
              </w:rPr>
              <w:t xml:space="preserve"> 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7B0DB4">
        <w:trPr>
          <w:trHeight w:val="1137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99F9505" w:rsidR="00AA2D03" w:rsidRPr="002E60E5" w:rsidRDefault="003F68CA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>
              <w:t xml:space="preserve"> </w:t>
            </w:r>
            <w:r w:rsidRPr="003F68CA">
              <w:rPr>
                <w:rFonts w:ascii="Cambria" w:hAnsi="Cambria"/>
                <w:lang w:val="sr-Cyrl-RS"/>
              </w:rPr>
              <w:t xml:space="preserve">узроцима Другог светског рата, зараћеним странама и ратним операцијама </w:t>
            </w:r>
            <w:r w:rsidR="00016F84">
              <w:rPr>
                <w:rFonts w:ascii="Cambria" w:hAnsi="Cambria"/>
                <w:lang w:val="sr-Cyrl-RS"/>
              </w:rPr>
              <w:t>на свим ратиштима 19</w:t>
            </w:r>
            <w:r>
              <w:rPr>
                <w:rFonts w:ascii="Cambria" w:hAnsi="Cambria"/>
                <w:lang w:val="sr-Cyrl-RS"/>
              </w:rPr>
              <w:t>39</w:t>
            </w:r>
            <w:r w:rsidR="00016F84">
              <w:rPr>
                <w:rFonts w:ascii="Cambria" w:hAnsi="Cambria"/>
                <w:lang w:val="sr-Cyrl-RS"/>
              </w:rPr>
              <w:t xml:space="preserve">. </w:t>
            </w:r>
            <w:r w:rsidR="006B4AF3">
              <w:rPr>
                <w:rFonts w:ascii="Cambria" w:hAnsi="Cambria"/>
                <w:lang w:val="sr-Cyrl-RS"/>
              </w:rPr>
              <w:t>и 1940</w:t>
            </w:r>
            <w:r w:rsidR="00016F84">
              <w:rPr>
                <w:rFonts w:ascii="Cambria" w:hAnsi="Cambria"/>
                <w:lang w:val="sr-Cyrl-RS"/>
              </w:rPr>
              <w:t>. године</w:t>
            </w:r>
            <w:r w:rsidR="0074284F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969C4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2969C4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43F3EDC6" w14:textId="5B548EC7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F68CA">
              <w:rPr>
                <w:rFonts w:ascii="Cambria" w:hAnsi="Cambria"/>
                <w:lang w:val="sr-Cyrl-RS"/>
              </w:rPr>
              <w:t xml:space="preserve"> узроке Другог светског рата,</w:t>
            </w:r>
          </w:p>
          <w:p w14:paraId="08421A01" w14:textId="6F4B800A" w:rsidR="007911AD" w:rsidRPr="003F68CA" w:rsidRDefault="007911AD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именују ратишта на којима су вођени сукоби</w:t>
            </w:r>
            <w:r w:rsidR="003F68CA">
              <w:rPr>
                <w:rFonts w:ascii="Cambria" w:hAnsi="Cambria"/>
                <w:lang w:val="sr-Cyrl-RS"/>
              </w:rPr>
              <w:t>,</w:t>
            </w:r>
            <w:r w:rsidRPr="003F68CA">
              <w:rPr>
                <w:rFonts w:ascii="Cambria" w:hAnsi="Cambria"/>
                <w:lang w:val="sr-Cyrl-RS"/>
              </w:rPr>
              <w:t xml:space="preserve"> </w:t>
            </w:r>
          </w:p>
          <w:p w14:paraId="5A322C43" w14:textId="5C49BBD0" w:rsidR="003F68CA" w:rsidRDefault="003F68CA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3F68CA">
              <w:rPr>
                <w:rFonts w:ascii="Cambria" w:hAnsi="Cambria"/>
                <w:lang w:val="sr-Cyrl-RS"/>
              </w:rPr>
              <w:t xml:space="preserve"> и обја</w:t>
            </w:r>
            <w:r w:rsidR="00750E7A">
              <w:rPr>
                <w:rFonts w:ascii="Cambria" w:hAnsi="Cambria"/>
                <w:lang w:val="sr-Cyrl-RS"/>
              </w:rPr>
              <w:t>сне</w:t>
            </w:r>
            <w:r w:rsidRPr="003F68CA">
              <w:rPr>
                <w:rFonts w:ascii="Cambria" w:hAnsi="Cambria"/>
                <w:lang w:val="sr-Cyrl-RS"/>
              </w:rPr>
              <w:t xml:space="preserve"> хронолошким редоследом догађаје на ратиштима</w:t>
            </w:r>
            <w:r>
              <w:rPr>
                <w:rFonts w:ascii="Cambria" w:hAnsi="Cambria"/>
                <w:lang w:val="sr-Cyrl-RS"/>
              </w:rPr>
              <w:t xml:space="preserve"> 1939.</w:t>
            </w:r>
            <w:r w:rsidR="006B4AF3">
              <w:rPr>
                <w:rFonts w:ascii="Cambria" w:hAnsi="Cambria"/>
                <w:lang w:val="sr-Cyrl-RS"/>
              </w:rPr>
              <w:t xml:space="preserve"> и</w:t>
            </w:r>
            <w:r>
              <w:rPr>
                <w:rFonts w:ascii="Cambria" w:hAnsi="Cambria"/>
                <w:lang w:val="sr-Cyrl-RS"/>
              </w:rPr>
              <w:t xml:space="preserve"> 194</w:t>
            </w:r>
            <w:r w:rsidR="006B4AF3">
              <w:rPr>
                <w:rFonts w:ascii="Cambria" w:hAnsi="Cambria"/>
                <w:lang w:val="sr-Cyrl-RS"/>
              </w:rPr>
              <w:t>0</w:t>
            </w:r>
            <w:r>
              <w:rPr>
                <w:rFonts w:ascii="Cambria" w:hAnsi="Cambria"/>
                <w:lang w:val="sr-Cyrl-RS"/>
              </w:rPr>
              <w:t>. године</w:t>
            </w:r>
            <w:r w:rsidR="00750E7A">
              <w:rPr>
                <w:rFonts w:ascii="Cambria" w:hAnsi="Cambria"/>
                <w:lang w:val="sr-Cyrl-RS"/>
              </w:rPr>
              <w:t>,</w:t>
            </w:r>
            <w:r w:rsidRPr="007911AD">
              <w:rPr>
                <w:rFonts w:ascii="Cambria" w:hAnsi="Cambria"/>
                <w:lang w:val="sr-Cyrl-RS"/>
              </w:rPr>
              <w:t xml:space="preserve"> </w:t>
            </w:r>
          </w:p>
          <w:p w14:paraId="17B652DB" w14:textId="03195F58" w:rsidR="003F68CA" w:rsidRDefault="003F68CA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дефиниш</w:t>
            </w:r>
            <w:r w:rsidR="00750E7A">
              <w:rPr>
                <w:rFonts w:ascii="Cambria" w:hAnsi="Cambria"/>
                <w:lang w:val="sr-Cyrl-RS"/>
              </w:rPr>
              <w:t>у</w:t>
            </w:r>
            <w:r w:rsidRPr="003F68CA">
              <w:rPr>
                <w:rFonts w:ascii="Cambria" w:hAnsi="Cambria"/>
                <w:lang w:val="sr-Cyrl-RS"/>
              </w:rPr>
              <w:t xml:space="preserve"> појмове </w:t>
            </w:r>
            <w:r>
              <w:rPr>
                <w:rFonts w:ascii="Cambria" w:hAnsi="Cambria"/>
                <w:lang w:val="sr-Cyrl-RS"/>
              </w:rPr>
              <w:t xml:space="preserve">тотални рат, </w:t>
            </w:r>
            <w:r w:rsidRPr="003F68CA">
              <w:rPr>
                <w:rFonts w:ascii="Cambria" w:hAnsi="Cambria"/>
                <w:lang w:val="sr-Cyrl-RS"/>
              </w:rPr>
              <w:t>блицкриг, десант, евакуација</w:t>
            </w:r>
            <w:r w:rsidR="00750E7A">
              <w:rPr>
                <w:rFonts w:ascii="Cambria" w:hAnsi="Cambria"/>
                <w:lang w:val="sr-Cyrl-RS"/>
              </w:rPr>
              <w:t>,</w:t>
            </w:r>
            <w:r w:rsidRPr="007911AD">
              <w:rPr>
                <w:rFonts w:ascii="Cambria" w:hAnsi="Cambria"/>
                <w:lang w:val="sr-Cyrl-RS"/>
              </w:rPr>
              <w:t xml:space="preserve"> </w:t>
            </w:r>
          </w:p>
          <w:p w14:paraId="58ECF17D" w14:textId="229AECC0" w:rsidR="003F68CA" w:rsidRPr="00750E7A" w:rsidRDefault="003F68CA" w:rsidP="00750E7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покаж</w:t>
            </w:r>
            <w:r w:rsidR="00750E7A">
              <w:rPr>
                <w:rFonts w:ascii="Cambria" w:hAnsi="Cambria"/>
                <w:lang w:val="sr-Cyrl-RS"/>
              </w:rPr>
              <w:t>у</w:t>
            </w:r>
            <w:r w:rsidRPr="003F68CA">
              <w:rPr>
                <w:rFonts w:ascii="Cambria" w:hAnsi="Cambria"/>
                <w:lang w:val="sr-Cyrl-RS"/>
              </w:rPr>
              <w:t xml:space="preserve"> на карти правце кретања војски и немачка освајања у првој фази рата</w:t>
            </w:r>
            <w:r w:rsidR="006B4AF3">
              <w:rPr>
                <w:rFonts w:ascii="Cambria" w:hAnsi="Cambria"/>
                <w:lang w:val="sr-Cyrl-RS"/>
              </w:rPr>
              <w:t xml:space="preserve"> </w:t>
            </w:r>
            <w:r w:rsidRPr="00750E7A">
              <w:rPr>
                <w:rFonts w:ascii="Cambria" w:hAnsi="Cambria"/>
                <w:lang w:val="sr-Cyrl-RS"/>
              </w:rPr>
              <w:t>и места важнијих битака</w:t>
            </w:r>
            <w:r w:rsidR="00750E7A">
              <w:rPr>
                <w:rFonts w:ascii="Cambria" w:hAnsi="Cambria"/>
                <w:lang w:val="sr-Cyrl-RS"/>
              </w:rPr>
              <w:t>,</w:t>
            </w:r>
          </w:p>
          <w:p w14:paraId="22D93433" w14:textId="133FB68F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образл</w:t>
            </w:r>
            <w:r w:rsidR="00750E7A">
              <w:rPr>
                <w:rFonts w:ascii="Cambria" w:hAnsi="Cambria"/>
                <w:lang w:val="sr-Cyrl-RS"/>
              </w:rPr>
              <w:t>оже</w:t>
            </w:r>
            <w:r w:rsidRPr="003F68CA">
              <w:rPr>
                <w:rFonts w:ascii="Cambria" w:hAnsi="Cambria"/>
                <w:lang w:val="sr-Cyrl-RS"/>
              </w:rPr>
              <w:t xml:space="preserve"> улогу и значај истакнутих личности,</w:t>
            </w:r>
          </w:p>
          <w:p w14:paraId="5D6DDEAF" w14:textId="228FF5B5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изра</w:t>
            </w:r>
            <w:r w:rsidR="00750E7A">
              <w:rPr>
                <w:rFonts w:ascii="Cambria" w:hAnsi="Cambria"/>
                <w:lang w:val="sr-Cyrl-RS"/>
              </w:rPr>
              <w:t>зе</w:t>
            </w:r>
            <w:r w:rsidRPr="003F68CA">
              <w:rPr>
                <w:rFonts w:ascii="Cambria" w:hAnsi="Cambria"/>
                <w:lang w:val="sr-Cyrl-RS"/>
              </w:rPr>
              <w:t xml:space="preserve"> став о одређеном тумачењу историјског догађаја</w:t>
            </w:r>
            <w:r w:rsidR="00750E7A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7D1E8EA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>индивидуални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AE1096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AE49EC1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750E7A">
              <w:rPr>
                <w:rFonts w:ascii="Cambria" w:hAnsi="Cambria"/>
                <w:lang w:val="sr-Cyrl-RS" w:eastAsia="sr-Latn-CS"/>
              </w:rPr>
              <w:t>карта</w:t>
            </w:r>
            <w:r w:rsidR="00B3676E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1A4397B3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969C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824113B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20AC689E" w14:textId="229261A6" w:rsidR="003A7433" w:rsidRDefault="003A7433" w:rsidP="002969C4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33364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3D28EC0" w14:textId="49A7A3CC" w:rsidR="00750E7A" w:rsidRDefault="00750E7A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обавештава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да ће на данашњем часу обновити стечена знања о Другом светском рату одговарајући усмено на постављана питања.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Најављује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оценити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најактивније ученике.</w:t>
            </w:r>
          </w:p>
          <w:p w14:paraId="5927E70E" w14:textId="4448C0FD" w:rsidR="003A7433" w:rsidRPr="008E205A" w:rsidRDefault="003A7433" w:rsidP="008E205A">
            <w:pPr>
              <w:spacing w:before="240"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936B3A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40DB8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="008E205A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минута):</w:t>
            </w:r>
          </w:p>
          <w:p w14:paraId="2402DEEA" w14:textId="30F7775A" w:rsidR="00333364" w:rsidRPr="00333364" w:rsidRDefault="00333364" w:rsidP="00333364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ученицима поставља 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питања:</w:t>
            </w:r>
          </w:p>
          <w:p w14:paraId="4F2C5077" w14:textId="7887BE52" w:rsidR="00333364" w:rsidRDefault="00333364" w:rsidP="00A40B5E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Наведи и покажи на карти територије које је Хитлер прикључио Немачкој пре напада на Пољску?</w:t>
            </w:r>
          </w:p>
          <w:p w14:paraId="557E4978" w14:textId="77777777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појам тотални рат.</w:t>
            </w:r>
          </w:p>
          <w:p w14:paraId="6A681C80" w14:textId="088CD9C4" w:rsidR="00A40B5E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Објасни узроке и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 xml:space="preserve">наведи шта је био </w:t>
            </w: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повод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 xml:space="preserve">за почетак </w:t>
            </w: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Другог светског рата.</w:t>
            </w:r>
          </w:p>
          <w:p w14:paraId="13B96AD6" w14:textId="76D2AAE4" w:rsidR="00333364" w:rsidRPr="00A40B5E" w:rsidRDefault="00A40B5E" w:rsidP="002969C4">
            <w:pPr>
              <w:pStyle w:val="ListParagraph"/>
              <w:numPr>
                <w:ilvl w:val="0"/>
                <w:numId w:val="25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Именуј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супротстављене савезе у Другом светском рату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наведи 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>државе које су их чиниле.</w:t>
            </w:r>
          </w:p>
          <w:p w14:paraId="4B444738" w14:textId="69812F5B" w:rsidR="00333364" w:rsidRPr="00333364" w:rsidRDefault="00333364" w:rsidP="002969C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33364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(Савезе и државе које су их чиниле наставник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записује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на табли. Затим, насумично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лепи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на таблу фотографије: А. Хитлера, Б. Мусолинија, цара Хирохита, В. Черчила, Ј. В. Стаљина, Ф. Д. Рузвелта, Х. Трумана и тражити од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једног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ученика да препозна ове личности. Потом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тражи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да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личности повеже са државама записаним на табли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>. Наставник исписује име личности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>поред назива државе.)</w:t>
            </w:r>
          </w:p>
          <w:p w14:paraId="2195601A" w14:textId="5F11B01E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Којим догађајем почиње Други светски рат?</w:t>
            </w:r>
          </w:p>
          <w:p w14:paraId="449E5600" w14:textId="063AA3D2" w:rsidR="00C438D2" w:rsidRDefault="00C438D2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немачку инвазију на Пољку.</w:t>
            </w:r>
          </w:p>
          <w:p w14:paraId="12AB683D" w14:textId="63A78FCB" w:rsidR="00C438D2" w:rsidRDefault="00C438D2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завршио рат у Пољској?</w:t>
            </w:r>
          </w:p>
          <w:p w14:paraId="7DE0DC66" w14:textId="53931C9D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к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>ако су реаговале Велика Британија и Француска на Хитлеров напад на Пољску</w:t>
            </w:r>
            <w:r w:rsidR="002969C4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11CCCFD9" w14:textId="7BB86035" w:rsidR="00333364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Обајсни како је Совјетски Савез спровео у дело тајни део пакта Рибентроп–Молотов</w:t>
            </w:r>
            <w:r w:rsidR="002969C4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230394B" w14:textId="1D235DAE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државе су водиле Зимски рат и какав је био његов исход?</w:t>
            </w:r>
          </w:p>
          <w:p w14:paraId="70CD94B4" w14:textId="78C43A7E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блицкриг.</w:t>
            </w:r>
          </w:p>
          <w:p w14:paraId="5C1C1B5B" w14:textId="1DF6662B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земље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које 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>је освојила Немачка у току 1939–1940. године</w:t>
            </w:r>
            <w:r w:rsidR="002969C4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(На карти покажи правце немачког напада у овом периоду).</w:t>
            </w:r>
          </w:p>
          <w:p w14:paraId="0E21174B" w14:textId="7DD68893" w:rsidR="00C438D2" w:rsidRDefault="00C438D2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био Видкун Квислинг?</w:t>
            </w:r>
          </w:p>
          <w:p w14:paraId="08E9C5D8" w14:textId="0B579D8E" w:rsidR="00A40B5E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Ко је, када и где потписао капитулацију Француске у Другом светском рату?</w:t>
            </w:r>
          </w:p>
          <w:p w14:paraId="3B43F8E6" w14:textId="57150C20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евакуација и опиши евакуацију из Денкерка.</w:t>
            </w:r>
          </w:p>
          <w:p w14:paraId="1F765C96" w14:textId="2BCF7767" w:rsidR="00333364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битку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за Британију?</w:t>
            </w:r>
          </w:p>
          <w:p w14:paraId="51246C47" w14:textId="3EA1C94E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шта је радар и у чему је његов значај у бици за Британију.</w:t>
            </w:r>
          </w:p>
          <w:p w14:paraId="5FB47805" w14:textId="2A42650B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Чије војске ратују на афричком ратишту и зашто?</w:t>
            </w:r>
          </w:p>
          <w:p w14:paraId="502B115D" w14:textId="26F847E1" w:rsidR="00C438D2" w:rsidRDefault="00C438D2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догађаје на балканском ратишту 1940. године.</w:t>
            </w:r>
          </w:p>
          <w:p w14:paraId="7E3AD2AE" w14:textId="31B146F0" w:rsid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Када је званично настао Тројни пакт и које државе су биле његове потписнице?</w:t>
            </w:r>
          </w:p>
          <w:p w14:paraId="3A3560A3" w14:textId="42A2805F" w:rsidR="00C11DAC" w:rsidRDefault="00C11DAC" w:rsidP="00333364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40DB8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6FB8191" w14:textId="53C794B7" w:rsidR="002969C4" w:rsidRDefault="008E205A" w:rsidP="00C438D2">
            <w:pPr>
              <w:spacing w:line="276" w:lineRule="auto"/>
              <w:jc w:val="both"/>
              <w:rPr>
                <w:rFonts w:ascii="Cambria" w:eastAsia="Calibri" w:hAnsi="Cambria"/>
                <w:lang w:val="sr-Cyrl-RS"/>
              </w:rPr>
            </w:pPr>
            <w:r w:rsidRPr="008E205A">
              <w:rPr>
                <w:rFonts w:ascii="Cambria" w:hAnsi="Cambria"/>
                <w:color w:val="000000"/>
                <w:lang w:val="sr-Cyrl-RS" w:eastAsia="sr-Latn-CS"/>
              </w:rPr>
              <w:t>Наставник чита ученицима историјски извор</w:t>
            </w:r>
            <w:r w:rsidRPr="008E205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8E205A">
              <w:rPr>
                <w:rFonts w:ascii="Cambria" w:hAnsi="Cambria"/>
                <w:color w:val="000000"/>
                <w:lang w:val="sr-Cyrl-RS" w:eastAsia="sr-Latn-CS"/>
              </w:rPr>
              <w:t xml:space="preserve">део споразума који су потписале </w:t>
            </w:r>
            <w:r w:rsidRPr="008E205A">
              <w:rPr>
                <w:rFonts w:ascii="Cambria" w:eastAsia="Calibri" w:hAnsi="Cambria"/>
                <w:lang w:val="sr-Cyrl-RS"/>
              </w:rPr>
              <w:t>Немачка, Италија и Јапан у Берлину, 27. септембра 1940. године</w:t>
            </w:r>
            <w:r w:rsidR="002969C4">
              <w:rPr>
                <w:rFonts w:ascii="Cambria" w:eastAsia="Calibri" w:hAnsi="Cambria"/>
                <w:lang w:val="sr-Cyrl-RS"/>
              </w:rPr>
              <w:t>:</w:t>
            </w:r>
          </w:p>
          <w:p w14:paraId="6F226D7D" w14:textId="10BA527F" w:rsidR="008E205A" w:rsidRPr="008E205A" w:rsidRDefault="008E205A" w:rsidP="00C438D2">
            <w:pPr>
              <w:spacing w:line="27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E205A">
              <w:rPr>
                <w:rFonts w:ascii="Cambria" w:eastAsia="Calibri" w:hAnsi="Cambria"/>
                <w:lang w:val="sr-Cyrl-RS"/>
              </w:rPr>
              <w:t>Потписивањем Тројног пакта оне су се договориле следеће:</w:t>
            </w:r>
          </w:p>
          <w:p w14:paraId="16CF37C5" w14:textId="77777777" w:rsidR="008E205A" w:rsidRPr="008E205A" w:rsidRDefault="008E205A" w:rsidP="00C438D2">
            <w:pPr>
              <w:spacing w:line="276" w:lineRule="auto"/>
              <w:rPr>
                <w:rFonts w:ascii="Cambria" w:eastAsia="Calibri" w:hAnsi="Cambria"/>
                <w:lang w:val="sr-Latn-RS"/>
              </w:rPr>
            </w:pPr>
            <w:r w:rsidRPr="008E205A">
              <w:rPr>
                <w:rFonts w:ascii="Cambria" w:eastAsia="Calibri" w:hAnsi="Cambria"/>
                <w:lang w:val="sr-Cyrl-RS"/>
              </w:rPr>
              <w:t>„</w:t>
            </w:r>
            <w:r w:rsidRPr="008E205A">
              <w:rPr>
                <w:rFonts w:ascii="Cambria" w:eastAsia="Calibri" w:hAnsi="Cambria"/>
                <w:lang w:val="sr-Latn-RS"/>
              </w:rPr>
              <w:t xml:space="preserve">Владе Немачке, Италије и Јапана сматрају као предуслов трајног мира да свака нација на свету треба да има простор који јој је потребан. Сходно томе, владе Јапана, Немачке и Италије договориле су се о следећем: </w:t>
            </w:r>
          </w:p>
          <w:p w14:paraId="269B2EA6" w14:textId="77777777" w:rsidR="008E205A" w:rsidRPr="008E205A" w:rsidRDefault="008E205A" w:rsidP="00C438D2">
            <w:pPr>
              <w:spacing w:line="276" w:lineRule="auto"/>
              <w:rPr>
                <w:rFonts w:ascii="Cambria" w:eastAsia="Calibri" w:hAnsi="Cambria"/>
                <w:lang w:val="sr-Latn-RS"/>
              </w:rPr>
            </w:pPr>
            <w:r w:rsidRPr="008E205A">
              <w:rPr>
                <w:rFonts w:ascii="Cambria" w:eastAsia="Calibri" w:hAnsi="Cambria"/>
                <w:lang w:val="sr-Latn-RS"/>
              </w:rPr>
              <w:t>ЧЛАН 1. Јапан признаје и поштује вођство Немачке и Италије у завођењу новог реда у Европи.</w:t>
            </w:r>
          </w:p>
          <w:p w14:paraId="2A5964FB" w14:textId="77777777" w:rsidR="008E205A" w:rsidRPr="008E205A" w:rsidRDefault="008E205A" w:rsidP="00C438D2">
            <w:pPr>
              <w:spacing w:line="276" w:lineRule="auto"/>
              <w:rPr>
                <w:rFonts w:ascii="Cambria" w:eastAsia="Calibri" w:hAnsi="Cambria"/>
                <w:lang w:val="sr-Latn-RS"/>
              </w:rPr>
            </w:pPr>
            <w:r w:rsidRPr="008E205A">
              <w:rPr>
                <w:rFonts w:ascii="Cambria" w:eastAsia="Calibri" w:hAnsi="Cambria"/>
                <w:lang w:val="sr-Latn-RS"/>
              </w:rPr>
              <w:t>ЧЛАН 2. Немачка и Италија признају и поштују вођство Јапана у завођењу новог реда у Источној Азији.</w:t>
            </w:r>
          </w:p>
          <w:p w14:paraId="4283C062" w14:textId="77777777" w:rsidR="008E205A" w:rsidRPr="008E205A" w:rsidRDefault="008E205A" w:rsidP="00C438D2">
            <w:pPr>
              <w:spacing w:line="276" w:lineRule="auto"/>
              <w:rPr>
                <w:rFonts w:ascii="Cambria" w:eastAsia="Calibri" w:hAnsi="Cambria"/>
                <w:lang w:val="sr-Cyrl-RS"/>
              </w:rPr>
            </w:pPr>
            <w:r w:rsidRPr="008E205A">
              <w:rPr>
                <w:rFonts w:ascii="Cambria" w:eastAsia="Calibri" w:hAnsi="Cambria"/>
                <w:lang w:val="sr-Latn-RS"/>
              </w:rPr>
              <w:t>ЧЛАН 3. Јапан, Немачка и Италија сложили су се да сарађују на свим пољима. Обавезују се се да се помажу свим политичким, економским и војним средствима ако једна од три уговорене стране буде нападнута од неке силе, која се не налази у европском рату или кинеско-јапанском сукобу.</w:t>
            </w:r>
            <w:r w:rsidRPr="008E205A">
              <w:rPr>
                <w:rFonts w:ascii="Cambria" w:eastAsia="Calibri" w:hAnsi="Cambria"/>
                <w:lang w:val="sr-Cyrl-RS"/>
              </w:rPr>
              <w:t xml:space="preserve"> […]“</w:t>
            </w:r>
          </w:p>
          <w:p w14:paraId="7C9835C7" w14:textId="17231C3D" w:rsidR="00040DB8" w:rsidRPr="00040DB8" w:rsidRDefault="008E205A" w:rsidP="00040DB8">
            <w:pPr>
              <w:spacing w:after="240" w:line="276" w:lineRule="auto"/>
              <w:rPr>
                <w:rFonts w:ascii="Cambria" w:eastAsia="Calibri" w:hAnsi="Cambria"/>
                <w:lang w:val="sr-Cyrl-RS"/>
              </w:rPr>
            </w:pPr>
            <w:r w:rsidRPr="00C438D2">
              <w:rPr>
                <w:rFonts w:ascii="Cambria" w:eastAsia="Calibri" w:hAnsi="Cambria"/>
                <w:lang w:val="sr-Cyrl-RS"/>
              </w:rPr>
              <w:t>Поставља ученицима питање г</w:t>
            </w:r>
            <w:r w:rsidRPr="008E205A">
              <w:rPr>
                <w:rFonts w:ascii="Cambria" w:eastAsia="Calibri" w:hAnsi="Cambria"/>
                <w:lang w:val="sr-Cyrl-RS"/>
              </w:rPr>
              <w:t>де</w:t>
            </w:r>
            <w:r w:rsidR="002969C4">
              <w:rPr>
                <w:rFonts w:ascii="Cambria" w:eastAsia="Calibri" w:hAnsi="Cambria"/>
                <w:lang w:val="sr-Cyrl-RS"/>
              </w:rPr>
              <w:t>,</w:t>
            </w:r>
            <w:r w:rsidRPr="008E205A">
              <w:rPr>
                <w:rFonts w:ascii="Cambria" w:eastAsia="Calibri" w:hAnsi="Cambria"/>
                <w:lang w:val="sr-Cyrl-RS"/>
              </w:rPr>
              <w:t xml:space="preserve"> према склопљеном споразуму</w:t>
            </w:r>
            <w:r w:rsidR="002969C4">
              <w:rPr>
                <w:rFonts w:ascii="Cambria" w:eastAsia="Calibri" w:hAnsi="Cambria"/>
                <w:lang w:val="sr-Cyrl-RS"/>
              </w:rPr>
              <w:t>,</w:t>
            </w:r>
            <w:r w:rsidRPr="008E205A">
              <w:rPr>
                <w:rFonts w:ascii="Cambria" w:eastAsia="Calibri" w:hAnsi="Cambria"/>
                <w:lang w:val="sr-Cyrl-RS"/>
              </w:rPr>
              <w:t xml:space="preserve"> треба да имају водећу улогу Немачка и Италија</w:t>
            </w:r>
            <w:r w:rsidR="002969C4">
              <w:rPr>
                <w:rFonts w:ascii="Cambria" w:eastAsia="Calibri" w:hAnsi="Cambria"/>
                <w:lang w:val="sr-Cyrl-RS"/>
              </w:rPr>
              <w:t>,</w:t>
            </w:r>
            <w:r w:rsidRPr="008E205A">
              <w:rPr>
                <w:rFonts w:ascii="Cambria" w:eastAsia="Calibri" w:hAnsi="Cambria"/>
                <w:lang w:val="sr-Cyrl-RS"/>
              </w:rPr>
              <w:t xml:space="preserve"> а где Јапан?</w:t>
            </w:r>
          </w:p>
          <w:p w14:paraId="67DE87EE" w14:textId="09856B46" w:rsidR="00C438D2" w:rsidRDefault="00040DB8" w:rsidP="006B4AF3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аставник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2969C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2969C4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Слободна Француска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B3676E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B3676E" w:rsidRPr="00B3676E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83</w:t>
            </w:r>
            <w:r w:rsidR="00B3676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  <w:p w14:paraId="0D90A545" w14:textId="21CA45A5" w:rsidR="00936B3A" w:rsidRPr="002C351E" w:rsidRDefault="00936B3A" w:rsidP="006B4AF3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2969C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sectPr w:rsidR="00CC0F98" w:rsidRPr="00A569AB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E1BC8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4D52"/>
    <w:multiLevelType w:val="hybridMultilevel"/>
    <w:tmpl w:val="8A4291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27E92"/>
    <w:multiLevelType w:val="hybridMultilevel"/>
    <w:tmpl w:val="0E80888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5"/>
  </w:num>
  <w:num w:numId="10">
    <w:abstractNumId w:val="10"/>
  </w:num>
  <w:num w:numId="11">
    <w:abstractNumId w:val="23"/>
  </w:num>
  <w:num w:numId="12">
    <w:abstractNumId w:val="14"/>
  </w:num>
  <w:num w:numId="13">
    <w:abstractNumId w:val="18"/>
  </w:num>
  <w:num w:numId="14">
    <w:abstractNumId w:val="7"/>
  </w:num>
  <w:num w:numId="15">
    <w:abstractNumId w:val="24"/>
  </w:num>
  <w:num w:numId="16">
    <w:abstractNumId w:val="16"/>
  </w:num>
  <w:num w:numId="17">
    <w:abstractNumId w:val="22"/>
  </w:num>
  <w:num w:numId="18">
    <w:abstractNumId w:val="24"/>
    <w:lvlOverride w:ilvl="0">
      <w:startOverride w:val="1"/>
    </w:lvlOverride>
  </w:num>
  <w:num w:numId="19">
    <w:abstractNumId w:val="19"/>
  </w:num>
  <w:num w:numId="20">
    <w:abstractNumId w:val="13"/>
  </w:num>
  <w:num w:numId="21">
    <w:abstractNumId w:val="20"/>
  </w:num>
  <w:num w:numId="22">
    <w:abstractNumId w:val="9"/>
  </w:num>
  <w:num w:numId="23">
    <w:abstractNumId w:val="17"/>
  </w:num>
  <w:num w:numId="24">
    <w:abstractNumId w:val="12"/>
  </w:num>
  <w:num w:numId="25">
    <w:abstractNumId w:val="3"/>
  </w:num>
  <w:num w:numId="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0DB8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B4A2D"/>
    <w:rsid w:val="000D67F1"/>
    <w:rsid w:val="000D6E35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969C4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3336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3F68CA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3CAB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B4AF3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50E7A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0823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205A"/>
    <w:rsid w:val="008E40D4"/>
    <w:rsid w:val="008F2935"/>
    <w:rsid w:val="008F45ED"/>
    <w:rsid w:val="009005E5"/>
    <w:rsid w:val="009117C6"/>
    <w:rsid w:val="009135B5"/>
    <w:rsid w:val="00913909"/>
    <w:rsid w:val="00914F09"/>
    <w:rsid w:val="009175EF"/>
    <w:rsid w:val="009209A1"/>
    <w:rsid w:val="00922104"/>
    <w:rsid w:val="009226BB"/>
    <w:rsid w:val="0093080E"/>
    <w:rsid w:val="00931687"/>
    <w:rsid w:val="0093191F"/>
    <w:rsid w:val="009352C2"/>
    <w:rsid w:val="00936B3A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B5E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676E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438D2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709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2021-08-10T13:30:00Z</dcterms:created>
  <dcterms:modified xsi:type="dcterms:W3CDTF">2021-08-17T10:30:00Z</dcterms:modified>
</cp:coreProperties>
</file>